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Pr="00100385" w:rsidRDefault="0013737C">
      <w:pPr>
        <w:rPr>
          <w:sz w:val="16"/>
          <w:szCs w:val="16"/>
        </w:rPr>
      </w:pPr>
      <w:r w:rsidRPr="00100385">
        <w:rPr>
          <w:sz w:val="16"/>
          <w:szCs w:val="16"/>
        </w:rPr>
        <w:t>q</w:t>
      </w:r>
    </w:p>
    <w:p w:rsidR="0051328B" w:rsidRPr="00100385" w:rsidRDefault="0051328B">
      <w:pPr>
        <w:rPr>
          <w:sz w:val="16"/>
          <w:szCs w:val="16"/>
        </w:rPr>
      </w:pPr>
    </w:p>
    <w:p w:rsidR="0051328B" w:rsidRPr="00100385" w:rsidRDefault="0051328B">
      <w:pPr>
        <w:rPr>
          <w:sz w:val="16"/>
          <w:szCs w:val="16"/>
        </w:rPr>
      </w:pPr>
    </w:p>
    <w:p w:rsidR="00D44781" w:rsidRPr="00100385" w:rsidRDefault="00D44781">
      <w:pPr>
        <w:rPr>
          <w:sz w:val="16"/>
          <w:szCs w:val="16"/>
        </w:rPr>
      </w:pPr>
    </w:p>
    <w:p w:rsidR="00D44781" w:rsidRPr="00100385" w:rsidRDefault="00D44781">
      <w:pPr>
        <w:rPr>
          <w:sz w:val="16"/>
          <w:szCs w:val="16"/>
        </w:rPr>
      </w:pPr>
    </w:p>
    <w:p w:rsidR="009A587B" w:rsidRPr="00100385" w:rsidRDefault="00244C62">
      <w:pPr>
        <w:rPr>
          <w:sz w:val="16"/>
          <w:szCs w:val="16"/>
        </w:rPr>
      </w:pPr>
      <w:r w:rsidRPr="00100385">
        <w:rPr>
          <w:sz w:val="16"/>
          <w:szCs w:val="16"/>
        </w:rPr>
        <w:t>PSE Personal Ser</w:t>
      </w:r>
      <w:r w:rsidR="00785325" w:rsidRPr="00100385">
        <w:rPr>
          <w:sz w:val="16"/>
          <w:szCs w:val="16"/>
        </w:rPr>
        <w:t xml:space="preserve">vice </w:t>
      </w:r>
      <w:proofErr w:type="spellStart"/>
      <w:r w:rsidR="00785325" w:rsidRPr="00100385">
        <w:rPr>
          <w:sz w:val="16"/>
          <w:szCs w:val="16"/>
        </w:rPr>
        <w:t>Experts</w:t>
      </w:r>
      <w:proofErr w:type="spellEnd"/>
      <w:r w:rsidR="00785325" w:rsidRPr="00100385">
        <w:rPr>
          <w:sz w:val="16"/>
          <w:szCs w:val="16"/>
        </w:rPr>
        <w:t xml:space="preserve"> GmbH, Königsallee 14, 40212 Düsseldorf</w:t>
      </w:r>
    </w:p>
    <w:p w:rsidR="00D44781" w:rsidRDefault="00D44781" w:rsidP="00C758C8">
      <w:pPr>
        <w:spacing w:after="0" w:line="240" w:lineRule="auto"/>
      </w:pPr>
      <w:r>
        <w:t xml:space="preserve">Frau </w:t>
      </w:r>
      <w:r w:rsidR="00061D4E">
        <w:t xml:space="preserve"> </w:t>
      </w:r>
      <w:proofErr w:type="spellStart"/>
      <w:r w:rsidR="00E32305">
        <w:t>Wakako</w:t>
      </w:r>
      <w:proofErr w:type="spellEnd"/>
      <w:r w:rsidR="00E32305">
        <w:t xml:space="preserve"> Mori</w:t>
      </w:r>
    </w:p>
    <w:p w:rsidR="00D25614" w:rsidRDefault="00D25614" w:rsidP="00D25614">
      <w:pPr>
        <w:spacing w:after="0" w:line="240" w:lineRule="auto"/>
      </w:pPr>
      <w:proofErr w:type="spellStart"/>
      <w:r>
        <w:t>Paschacker</w:t>
      </w:r>
      <w:proofErr w:type="spellEnd"/>
      <w:r>
        <w:t xml:space="preserve"> 75-91</w:t>
      </w:r>
    </w:p>
    <w:p w:rsidR="00D25614" w:rsidRPr="00C758C8" w:rsidRDefault="00D25614" w:rsidP="00D25614">
      <w:pPr>
        <w:spacing w:after="0" w:line="240" w:lineRule="auto"/>
      </w:pPr>
      <w:r>
        <w:t>47228 Duisburg</w:t>
      </w: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</w:t>
      </w:r>
      <w:r w:rsidR="00D44781">
        <w:t xml:space="preserve">den </w:t>
      </w:r>
      <w:r w:rsidR="00100385">
        <w:t>26.10.2015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1328B" w:rsidRDefault="00E32305" w:rsidP="00005298">
      <w:pPr>
        <w:spacing w:after="0" w:line="240" w:lineRule="auto"/>
        <w:rPr>
          <w:rFonts w:asciiTheme="minorEastAsia" w:hAnsiTheme="minorEastAsia"/>
        </w:rPr>
      </w:pPr>
      <w:r>
        <w:rPr>
          <w:rFonts w:hint="eastAsia"/>
        </w:rPr>
        <w:t>森</w:t>
      </w:r>
      <w:r w:rsidR="00876B4E">
        <w:rPr>
          <w:rFonts w:asciiTheme="minorEastAsia" w:hAnsiTheme="minorEastAsia" w:hint="eastAsia"/>
        </w:rPr>
        <w:t>様</w:t>
      </w:r>
    </w:p>
    <w:p w:rsidR="00876B4E" w:rsidRDefault="00876B4E" w:rsidP="00005298">
      <w:pPr>
        <w:spacing w:after="0" w:line="240" w:lineRule="auto"/>
        <w:rPr>
          <w:rFonts w:asciiTheme="minorEastAsia" w:hAnsiTheme="minorEastAsia"/>
        </w:rPr>
      </w:pPr>
    </w:p>
    <w:p w:rsidR="004974B5" w:rsidRDefault="004974B5" w:rsidP="00005298">
      <w:pPr>
        <w:spacing w:after="0" w:line="240" w:lineRule="auto"/>
        <w:rPr>
          <w:rFonts w:asciiTheme="minorEastAsia" w:hAnsiTheme="minorEastAsia"/>
        </w:rPr>
      </w:pPr>
    </w:p>
    <w:p w:rsidR="0013737C" w:rsidRDefault="0013737C" w:rsidP="0013737C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平素よりお世話になっております。PSEの峰松です。</w:t>
      </w:r>
    </w:p>
    <w:p w:rsidR="0013737C" w:rsidRDefault="0013737C" w:rsidP="0013737C">
      <w:pPr>
        <w:spacing w:after="0" w:line="240" w:lineRule="auto"/>
        <w:rPr>
          <w:rFonts w:asciiTheme="minorEastAsia" w:hAnsiTheme="minorEastAsia"/>
        </w:rPr>
      </w:pPr>
    </w:p>
    <w:p w:rsidR="00D25614" w:rsidRDefault="00D25614" w:rsidP="0013737C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契約延長に伴い、</w:t>
      </w:r>
      <w:r w:rsidR="0013737C">
        <w:rPr>
          <w:rFonts w:asciiTheme="minorEastAsia" w:hAnsiTheme="minorEastAsia" w:hint="eastAsia"/>
        </w:rPr>
        <w:t>下記の書類を添付しておりますので、ご確認下さい。</w:t>
      </w:r>
      <w:bookmarkStart w:id="0" w:name="_GoBack"/>
      <w:bookmarkEnd w:id="0"/>
    </w:p>
    <w:p w:rsidR="00D25614" w:rsidRPr="00D25614" w:rsidRDefault="00D25614" w:rsidP="0013737C">
      <w:pPr>
        <w:spacing w:after="0" w:line="240" w:lineRule="auto"/>
        <w:rPr>
          <w:rFonts w:asciiTheme="minorEastAsia" w:hAnsiTheme="minorEastAsia"/>
        </w:rPr>
      </w:pPr>
    </w:p>
    <w:p w:rsidR="0013737C" w:rsidRPr="00F1761D" w:rsidRDefault="00D25614" w:rsidP="0013737C">
      <w:pPr>
        <w:pStyle w:val="Listenabsatz"/>
        <w:numPr>
          <w:ilvl w:val="0"/>
          <w:numId w:val="2"/>
        </w:num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Überlassungs</w:t>
      </w:r>
      <w:r w:rsidR="0013737C">
        <w:rPr>
          <w:rFonts w:asciiTheme="minorEastAsia" w:hAnsiTheme="minorEastAsia" w:hint="eastAsia"/>
        </w:rPr>
        <w:t>info</w:t>
      </w:r>
      <w:r w:rsidR="0013737C">
        <w:rPr>
          <w:rFonts w:asciiTheme="minorEastAsia" w:hAnsiTheme="minorEastAsia"/>
        </w:rPr>
        <w:t>rmation  2</w:t>
      </w:r>
      <w:r w:rsidR="0013737C">
        <w:rPr>
          <w:rFonts w:asciiTheme="minorEastAsia" w:hAnsiTheme="minorEastAsia" w:hint="eastAsia"/>
        </w:rPr>
        <w:t>部</w:t>
      </w:r>
    </w:p>
    <w:p w:rsidR="00D25614" w:rsidRPr="00F1761D" w:rsidRDefault="00D25614" w:rsidP="00D25614">
      <w:pPr>
        <w:pStyle w:val="Listenabsatz"/>
        <w:numPr>
          <w:ilvl w:val="0"/>
          <w:numId w:val="2"/>
        </w:num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Datenschutzvereinbarung  2</w:t>
      </w:r>
      <w:r>
        <w:rPr>
          <w:rFonts w:asciiTheme="minorEastAsia" w:hAnsiTheme="minorEastAsia" w:hint="eastAsia"/>
        </w:rPr>
        <w:t>部</w:t>
      </w:r>
    </w:p>
    <w:p w:rsidR="00D25614" w:rsidRDefault="00D25614" w:rsidP="00D25614">
      <w:pPr>
        <w:spacing w:after="0" w:line="240" w:lineRule="auto"/>
        <w:rPr>
          <w:rFonts w:asciiTheme="minorEastAsia" w:hAnsiTheme="minorEastAsia"/>
        </w:rPr>
      </w:pPr>
    </w:p>
    <w:p w:rsidR="00100385" w:rsidRDefault="00D25614" w:rsidP="00D25614">
      <w:pPr>
        <w:spacing w:after="0" w:line="24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2016年1月1日よりPSEが</w:t>
      </w:r>
      <w:r w:rsidR="00100385">
        <w:rPr>
          <w:rFonts w:asciiTheme="minorEastAsia" w:hAnsiTheme="minorEastAsia" w:hint="eastAsia"/>
        </w:rPr>
        <w:t>ケルンにあるパートナー会社より独立することとなりました。なお、その後は専任の弁護士と会計士が新しくPSEをサポートしていくこととなっております。</w:t>
      </w:r>
    </w:p>
    <w:p w:rsidR="00100385" w:rsidRDefault="00100385" w:rsidP="00D25614">
      <w:pPr>
        <w:spacing w:after="0" w:line="240" w:lineRule="auto"/>
        <w:rPr>
          <w:rFonts w:asciiTheme="minorEastAsia" w:hAnsiTheme="minorEastAsia" w:hint="eastAsia"/>
        </w:rPr>
      </w:pPr>
    </w:p>
    <w:p w:rsidR="00D25614" w:rsidRDefault="00100385" w:rsidP="00D25614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そのため</w:t>
      </w:r>
      <w:r w:rsidR="00D25614">
        <w:rPr>
          <w:rFonts w:asciiTheme="minorEastAsia" w:hAnsiTheme="minorEastAsia" w:hint="eastAsia"/>
        </w:rPr>
        <w:t>契約書名（</w:t>
      </w:r>
      <w:r w:rsidR="00D25614">
        <w:rPr>
          <w:rFonts w:asciiTheme="minorEastAsia" w:hAnsiTheme="minorEastAsia"/>
        </w:rPr>
        <w:t>Projektinformation</w:t>
      </w:r>
      <w:r w:rsidR="00D25614">
        <w:rPr>
          <w:rFonts w:asciiTheme="minorEastAsia" w:hAnsiTheme="minorEastAsia" w:hint="eastAsia"/>
        </w:rPr>
        <w:t>→</w:t>
      </w:r>
      <w:r w:rsidR="00D25614">
        <w:rPr>
          <w:rFonts w:asciiTheme="minorEastAsia" w:hAnsiTheme="minorEastAsia"/>
        </w:rPr>
        <w:t>Überlassungs</w:t>
      </w:r>
      <w:r w:rsidR="00D25614">
        <w:rPr>
          <w:rFonts w:asciiTheme="minorEastAsia" w:hAnsiTheme="minorEastAsia" w:hint="eastAsia"/>
        </w:rPr>
        <w:t>info</w:t>
      </w:r>
      <w:r w:rsidR="00D25614">
        <w:rPr>
          <w:rFonts w:asciiTheme="minorEastAsia" w:hAnsiTheme="minorEastAsia"/>
        </w:rPr>
        <w:t>rmation</w:t>
      </w:r>
      <w:r w:rsidR="00D25614">
        <w:rPr>
          <w:rFonts w:asciiTheme="minorEastAsia" w:hAnsiTheme="minorEastAsia" w:hint="eastAsia"/>
        </w:rPr>
        <w:t xml:space="preserve">　内容は以前とほぼ同じです）が変わり、</w:t>
      </w:r>
    </w:p>
    <w:p w:rsidR="00D25614" w:rsidRDefault="00D25614" w:rsidP="00D25614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さらに新しい同意書</w:t>
      </w:r>
      <w:r>
        <w:rPr>
          <w:rFonts w:asciiTheme="minorEastAsia" w:hAnsiTheme="minorEastAsia"/>
        </w:rPr>
        <w:t>Datenschutzvereinbarung</w:t>
      </w:r>
      <w:r>
        <w:rPr>
          <w:rFonts w:asciiTheme="minorEastAsia" w:hAnsiTheme="minorEastAsia" w:hint="eastAsia"/>
        </w:rPr>
        <w:t>にも署名をいただくこととなりました。</w:t>
      </w:r>
    </w:p>
    <w:p w:rsidR="00D25614" w:rsidRPr="00D25614" w:rsidRDefault="00D25614" w:rsidP="00D25614">
      <w:pPr>
        <w:spacing w:after="0" w:line="240" w:lineRule="auto"/>
        <w:rPr>
          <w:rFonts w:asciiTheme="minorEastAsia" w:hAnsiTheme="minorEastAsia"/>
        </w:rPr>
      </w:pPr>
    </w:p>
    <w:p w:rsidR="0013737C" w:rsidRDefault="0013737C" w:rsidP="0013737C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署名頂き、一部を弊社に返送下さい。</w:t>
      </w:r>
    </w:p>
    <w:p w:rsidR="00D25614" w:rsidRDefault="00D25614" w:rsidP="0013737C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何かご質問等あればご連絡下さい。</w:t>
      </w:r>
    </w:p>
    <w:p w:rsidR="0013737C" w:rsidRDefault="0013737C" w:rsidP="0013737C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宜しくお願いいたします。</w:t>
      </w:r>
    </w:p>
    <w:p w:rsidR="0013737C" w:rsidRDefault="0013737C" w:rsidP="0013737C">
      <w:pPr>
        <w:spacing w:after="0" w:line="240" w:lineRule="auto"/>
      </w:pPr>
    </w:p>
    <w:p w:rsidR="0013737C" w:rsidRDefault="0013737C" w:rsidP="0013737C">
      <w:pPr>
        <w:spacing w:after="0" w:line="240" w:lineRule="auto"/>
      </w:pPr>
    </w:p>
    <w:p w:rsidR="0013737C" w:rsidRPr="00791E1F" w:rsidRDefault="0013737C" w:rsidP="0013737C">
      <w:pPr>
        <w:spacing w:after="0" w:line="240" w:lineRule="auto"/>
        <w:rPr>
          <w:lang w:val="en-US"/>
        </w:rPr>
      </w:pPr>
      <w:r>
        <w:rPr>
          <w:rFonts w:hint="eastAsia"/>
        </w:rPr>
        <w:t>峰松　眞紀子</w:t>
      </w:r>
    </w:p>
    <w:p w:rsidR="0013737C" w:rsidRPr="001A57C1" w:rsidRDefault="0013737C" w:rsidP="0013737C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305" w:rsidRDefault="00E32305" w:rsidP="00005298">
      <w:pPr>
        <w:spacing w:after="0" w:line="240" w:lineRule="auto"/>
      </w:pPr>
      <w:r>
        <w:separator/>
      </w:r>
    </w:p>
  </w:endnote>
  <w:endnote w:type="continuationSeparator" w:id="0">
    <w:p w:rsidR="00E32305" w:rsidRDefault="00E32305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305" w:rsidRDefault="00E32305" w:rsidP="00005298">
      <w:pPr>
        <w:spacing w:after="0" w:line="240" w:lineRule="auto"/>
      </w:pPr>
      <w:r>
        <w:separator/>
      </w:r>
    </w:p>
  </w:footnote>
  <w:footnote w:type="continuationSeparator" w:id="0">
    <w:p w:rsidR="00E32305" w:rsidRDefault="00E32305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305" w:rsidRDefault="00E32305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A5DBC"/>
    <w:multiLevelType w:val="hybridMultilevel"/>
    <w:tmpl w:val="773CD7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061D4E"/>
    <w:rsid w:val="00100385"/>
    <w:rsid w:val="0013737C"/>
    <w:rsid w:val="00171419"/>
    <w:rsid w:val="001A57C1"/>
    <w:rsid w:val="001F5950"/>
    <w:rsid w:val="00244C62"/>
    <w:rsid w:val="0049337B"/>
    <w:rsid w:val="004974B5"/>
    <w:rsid w:val="004C3D05"/>
    <w:rsid w:val="0051328B"/>
    <w:rsid w:val="00524C83"/>
    <w:rsid w:val="00527E9E"/>
    <w:rsid w:val="00681D63"/>
    <w:rsid w:val="0069653F"/>
    <w:rsid w:val="006B45F7"/>
    <w:rsid w:val="00724C54"/>
    <w:rsid w:val="00785325"/>
    <w:rsid w:val="007B73D0"/>
    <w:rsid w:val="00876B4E"/>
    <w:rsid w:val="008E5B10"/>
    <w:rsid w:val="009A587B"/>
    <w:rsid w:val="009D0871"/>
    <w:rsid w:val="00A63979"/>
    <w:rsid w:val="00B93CBA"/>
    <w:rsid w:val="00BB2CAF"/>
    <w:rsid w:val="00BD1566"/>
    <w:rsid w:val="00C758C8"/>
    <w:rsid w:val="00D25614"/>
    <w:rsid w:val="00D44781"/>
    <w:rsid w:val="00D64793"/>
    <w:rsid w:val="00DB0C51"/>
    <w:rsid w:val="00DF1EBE"/>
    <w:rsid w:val="00E32305"/>
    <w:rsid w:val="00E77462"/>
    <w:rsid w:val="00F9459E"/>
    <w:rsid w:val="00FD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E9ABD-761A-4067-A8F1-44AAEB425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3</cp:revision>
  <cp:lastPrinted>2013-06-04T15:58:00Z</cp:lastPrinted>
  <dcterms:created xsi:type="dcterms:W3CDTF">2015-10-14T14:10:00Z</dcterms:created>
  <dcterms:modified xsi:type="dcterms:W3CDTF">2015-10-26T07:52:00Z</dcterms:modified>
</cp:coreProperties>
</file>